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4A29" w14:textId="11327A9A" w:rsidR="00F5589A" w:rsidRDefault="00A17C05" w:rsidP="00F5589A">
      <w:pPr>
        <w:spacing w:line="259" w:lineRule="auto"/>
        <w:ind w:left="63" w:firstLine="0"/>
        <w:jc w:val="center"/>
      </w:pPr>
      <w:r>
        <w:rPr>
          <w:rFonts w:ascii="Calibri" w:eastAsia="Calibri" w:hAnsi="Calibri" w:cs="Calibri"/>
        </w:rPr>
        <w:t xml:space="preserve"> </w:t>
      </w:r>
      <w:r w:rsidR="00F5589A">
        <w:rPr>
          <w:noProof/>
        </w:rPr>
        <w:drawing>
          <wp:inline distT="0" distB="0" distL="0" distR="0" wp14:anchorId="18637042" wp14:editId="39D65EFB">
            <wp:extent cx="1058545" cy="585470"/>
            <wp:effectExtent l="0" t="0" r="0" b="0"/>
            <wp:docPr id="121" name="Picture 12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89A">
        <w:rPr>
          <w:rFonts w:ascii="Calibri" w:eastAsia="Calibri" w:hAnsi="Calibri" w:cs="Calibri"/>
        </w:rPr>
        <w:t xml:space="preserve"> </w:t>
      </w:r>
    </w:p>
    <w:p w14:paraId="3444DBB7" w14:textId="77777777" w:rsidR="00F5589A" w:rsidRDefault="00F5589A" w:rsidP="00F5589A">
      <w:pPr>
        <w:spacing w:line="259" w:lineRule="auto"/>
        <w:ind w:left="69" w:firstLine="0"/>
        <w:jc w:val="center"/>
      </w:pPr>
      <w:r>
        <w:t xml:space="preserve"> </w:t>
      </w:r>
    </w:p>
    <w:p w14:paraId="50ADC6A2" w14:textId="77777777" w:rsidR="00F5589A" w:rsidRDefault="00F5589A" w:rsidP="00F5589A">
      <w:pPr>
        <w:spacing w:after="30"/>
        <w:ind w:left="-5"/>
      </w:pPr>
      <w:r>
        <w:t xml:space="preserve">FOR IMMEDIATE RELEASE </w:t>
      </w:r>
    </w:p>
    <w:p w14:paraId="35AA15CF" w14:textId="77777777" w:rsidR="00F5589A" w:rsidRDefault="00F5589A" w:rsidP="00F5589A"/>
    <w:p w14:paraId="591381AF" w14:textId="0B11F3EE" w:rsidR="00F5589A" w:rsidRDefault="00F5589A" w:rsidP="00F5589A">
      <w:pPr>
        <w:pStyle w:val="Heading1"/>
      </w:pPr>
      <w:r>
        <w:t xml:space="preserve">CALLAWAY GOLF ANNOUNCES </w:t>
      </w:r>
      <w:r w:rsidR="00AC1FF5">
        <w:t>DOUG HAMMER</w:t>
      </w:r>
      <w:r w:rsidR="00AD2C83">
        <w:t xml:space="preserve"> AS THEIR 202</w:t>
      </w:r>
      <w:r w:rsidR="003110A8">
        <w:t>3</w:t>
      </w:r>
      <w:r w:rsidR="00AD2C83">
        <w:t xml:space="preserve"> </w:t>
      </w:r>
      <w:r w:rsidR="00AC1FF5">
        <w:t>CALLWAY</w:t>
      </w:r>
      <w:r w:rsidR="003110A8">
        <w:t xml:space="preserve"> </w:t>
      </w:r>
      <w:r w:rsidR="00AD2C83">
        <w:t xml:space="preserve">STAFF </w:t>
      </w:r>
      <w:r w:rsidR="00AC1FF5">
        <w:t>FITTER</w:t>
      </w:r>
      <w:r>
        <w:t xml:space="preserve"> OF THE YEAR</w:t>
      </w:r>
      <w:r w:rsidR="00AC1FF5">
        <w:t xml:space="preserve"> – WEST REGION</w:t>
      </w:r>
      <w:r>
        <w:t xml:space="preserve"> </w:t>
      </w:r>
    </w:p>
    <w:p w14:paraId="5C630E75" w14:textId="77777777" w:rsidR="00F5589A" w:rsidRDefault="00F5589A" w:rsidP="00F5589A">
      <w:pPr>
        <w:ind w:left="0" w:firstLine="0"/>
        <w:rPr>
          <w:i/>
          <w:iCs/>
        </w:rPr>
      </w:pPr>
    </w:p>
    <w:p w14:paraId="32A85D76" w14:textId="37483C74" w:rsidR="00F5589A" w:rsidRPr="00F5589A" w:rsidRDefault="00F5589A" w:rsidP="00F5589A">
      <w:pPr>
        <w:rPr>
          <w:rFonts w:asciiTheme="minorHAnsi" w:hAnsiTheme="minorHAnsi" w:cstheme="minorHAnsi"/>
        </w:rPr>
      </w:pPr>
      <w:r w:rsidRPr="00F5589A">
        <w:rPr>
          <w:rFonts w:asciiTheme="minorHAnsi" w:hAnsiTheme="minorHAnsi" w:cstheme="minorHAnsi"/>
          <w:b/>
        </w:rPr>
        <w:t xml:space="preserve">CARLSBAD, Calif., </w:t>
      </w:r>
      <w:r w:rsidR="00AF2CCA">
        <w:rPr>
          <w:rFonts w:asciiTheme="minorHAnsi" w:hAnsiTheme="minorHAnsi" w:cstheme="minorHAnsi"/>
          <w:b/>
        </w:rPr>
        <w:t>Octo</w:t>
      </w:r>
      <w:r w:rsidR="00CD5DFC">
        <w:rPr>
          <w:rFonts w:asciiTheme="minorHAnsi" w:hAnsiTheme="minorHAnsi" w:cstheme="minorHAnsi"/>
          <w:b/>
        </w:rPr>
        <w:t>ber 1</w:t>
      </w:r>
      <w:r w:rsidR="00AF2CCA">
        <w:rPr>
          <w:rFonts w:asciiTheme="minorHAnsi" w:hAnsiTheme="minorHAnsi" w:cstheme="minorHAnsi"/>
          <w:b/>
        </w:rPr>
        <w:t>3</w:t>
      </w:r>
      <w:r w:rsidRPr="00F5589A">
        <w:rPr>
          <w:rFonts w:asciiTheme="minorHAnsi" w:hAnsiTheme="minorHAnsi" w:cstheme="minorHAnsi"/>
          <w:b/>
        </w:rPr>
        <w:t>, 202</w:t>
      </w:r>
      <w:r w:rsidR="00C430A6">
        <w:rPr>
          <w:rFonts w:asciiTheme="minorHAnsi" w:hAnsiTheme="minorHAnsi" w:cstheme="minorHAnsi"/>
          <w:b/>
        </w:rPr>
        <w:t>3</w:t>
      </w:r>
      <w:r w:rsidRPr="00F5589A">
        <w:rPr>
          <w:rFonts w:asciiTheme="minorHAnsi" w:hAnsiTheme="minorHAnsi" w:cstheme="minorHAnsi"/>
          <w:b/>
        </w:rPr>
        <w:t xml:space="preserve"> – </w:t>
      </w:r>
      <w:r w:rsidRPr="00F5589A">
        <w:rPr>
          <w:rFonts w:asciiTheme="minorHAnsi" w:hAnsiTheme="minorHAnsi" w:cstheme="minorHAnsi"/>
          <w:bCs/>
        </w:rPr>
        <w:t>Today</w:t>
      </w:r>
      <w:r w:rsidR="00EA7F84">
        <w:rPr>
          <w:rFonts w:asciiTheme="minorHAnsi" w:hAnsiTheme="minorHAnsi" w:cstheme="minorHAnsi"/>
          <w:bCs/>
        </w:rPr>
        <w:t xml:space="preserve"> Topgolf C</w:t>
      </w:r>
      <w:r w:rsidRPr="00F5589A">
        <w:rPr>
          <w:rFonts w:asciiTheme="minorHAnsi" w:hAnsiTheme="minorHAnsi" w:cstheme="minorHAnsi"/>
          <w:bCs/>
        </w:rPr>
        <w:t xml:space="preserve">allaway </w:t>
      </w:r>
      <w:r w:rsidR="00EA7F84">
        <w:rPr>
          <w:rFonts w:asciiTheme="minorHAnsi" w:hAnsiTheme="minorHAnsi" w:cstheme="minorHAnsi"/>
          <w:bCs/>
        </w:rPr>
        <w:t>Brands</w:t>
      </w:r>
      <w:r w:rsidRPr="00F5589A">
        <w:rPr>
          <w:rFonts w:asciiTheme="minorHAnsi" w:hAnsiTheme="minorHAnsi" w:cstheme="minorHAnsi"/>
          <w:bCs/>
        </w:rPr>
        <w:t xml:space="preserve"> (NYSE: </w:t>
      </w:r>
      <w:r w:rsidR="00EA7F84">
        <w:rPr>
          <w:rFonts w:asciiTheme="minorHAnsi" w:hAnsiTheme="minorHAnsi" w:cstheme="minorHAnsi"/>
          <w:bCs/>
        </w:rPr>
        <w:t>MODG</w:t>
      </w:r>
      <w:r w:rsidRPr="00F5589A">
        <w:rPr>
          <w:rFonts w:asciiTheme="minorHAnsi" w:hAnsiTheme="minorHAnsi" w:cstheme="minorHAnsi"/>
          <w:bCs/>
        </w:rPr>
        <w:t>)</w:t>
      </w:r>
      <w:r w:rsidRPr="00F5589A">
        <w:rPr>
          <w:rFonts w:asciiTheme="minorHAnsi" w:hAnsiTheme="minorHAnsi" w:cstheme="minorHAnsi"/>
        </w:rPr>
        <w:t xml:space="preserve">, an industry leader in golf equipment and innovation, announced that </w:t>
      </w:r>
      <w:r w:rsidR="00517552">
        <w:rPr>
          <w:rFonts w:asciiTheme="minorHAnsi" w:hAnsiTheme="minorHAnsi" w:cstheme="minorHAnsi"/>
        </w:rPr>
        <w:t>Doug Hammer</w:t>
      </w:r>
      <w:r w:rsidRPr="00F5589A">
        <w:rPr>
          <w:rFonts w:asciiTheme="minorHAnsi" w:hAnsiTheme="minorHAnsi" w:cstheme="minorHAnsi"/>
        </w:rPr>
        <w:t xml:space="preserve"> from </w:t>
      </w:r>
      <w:r w:rsidR="00517552">
        <w:rPr>
          <w:rFonts w:asciiTheme="minorHAnsi" w:hAnsiTheme="minorHAnsi" w:cstheme="minorHAnsi"/>
        </w:rPr>
        <w:t>Callaway Golf Performance Center</w:t>
      </w:r>
      <w:r w:rsidRPr="00F5589A">
        <w:rPr>
          <w:rFonts w:asciiTheme="minorHAnsi" w:hAnsiTheme="minorHAnsi" w:cstheme="minorHAnsi"/>
        </w:rPr>
        <w:t xml:space="preserve"> has been named their</w:t>
      </w:r>
      <w:r w:rsidR="00CF657E">
        <w:rPr>
          <w:rFonts w:asciiTheme="minorHAnsi" w:hAnsiTheme="minorHAnsi" w:cstheme="minorHAnsi"/>
        </w:rPr>
        <w:t xml:space="preserve"> </w:t>
      </w:r>
      <w:r w:rsidRPr="00F5589A">
        <w:rPr>
          <w:rFonts w:asciiTheme="minorHAnsi" w:hAnsiTheme="minorHAnsi" w:cstheme="minorHAnsi"/>
        </w:rPr>
        <w:t xml:space="preserve">Callaway </w:t>
      </w:r>
      <w:r w:rsidR="00AD2C83">
        <w:rPr>
          <w:rFonts w:asciiTheme="minorHAnsi" w:hAnsiTheme="minorHAnsi" w:cstheme="minorHAnsi"/>
        </w:rPr>
        <w:t>Staff</w:t>
      </w:r>
      <w:r w:rsidRPr="00F5589A">
        <w:rPr>
          <w:rFonts w:asciiTheme="minorHAnsi" w:hAnsiTheme="minorHAnsi" w:cstheme="minorHAnsi"/>
        </w:rPr>
        <w:t xml:space="preserve"> </w:t>
      </w:r>
      <w:r w:rsidR="00517552">
        <w:rPr>
          <w:rFonts w:asciiTheme="minorHAnsi" w:hAnsiTheme="minorHAnsi" w:cstheme="minorHAnsi"/>
        </w:rPr>
        <w:t>Fitter</w:t>
      </w:r>
      <w:r w:rsidRPr="00F5589A">
        <w:rPr>
          <w:rFonts w:asciiTheme="minorHAnsi" w:hAnsiTheme="minorHAnsi" w:cstheme="minorHAnsi"/>
        </w:rPr>
        <w:t xml:space="preserve"> of the Year</w:t>
      </w:r>
      <w:r w:rsidR="00F17C3A">
        <w:rPr>
          <w:rFonts w:asciiTheme="minorHAnsi" w:hAnsiTheme="minorHAnsi" w:cstheme="minorHAnsi"/>
        </w:rPr>
        <w:t xml:space="preserve"> – </w:t>
      </w:r>
      <w:r w:rsidR="00517552">
        <w:rPr>
          <w:rFonts w:asciiTheme="minorHAnsi" w:hAnsiTheme="minorHAnsi" w:cstheme="minorHAnsi"/>
        </w:rPr>
        <w:t>West</w:t>
      </w:r>
      <w:r w:rsidR="00F17C3A">
        <w:rPr>
          <w:rFonts w:asciiTheme="minorHAnsi" w:hAnsiTheme="minorHAnsi" w:cstheme="minorHAnsi"/>
        </w:rPr>
        <w:t xml:space="preserve"> Region</w:t>
      </w:r>
      <w:r w:rsidRPr="00F5589A">
        <w:rPr>
          <w:rFonts w:asciiTheme="minorHAnsi" w:hAnsiTheme="minorHAnsi" w:cstheme="minorHAnsi"/>
        </w:rPr>
        <w:t xml:space="preserve"> for 202</w:t>
      </w:r>
      <w:r w:rsidR="002C54E4">
        <w:rPr>
          <w:rFonts w:asciiTheme="minorHAnsi" w:hAnsiTheme="minorHAnsi" w:cstheme="minorHAnsi"/>
        </w:rPr>
        <w:t>3</w:t>
      </w:r>
      <w:r w:rsidRPr="00F5589A">
        <w:rPr>
          <w:rFonts w:asciiTheme="minorHAnsi" w:hAnsiTheme="minorHAnsi" w:cstheme="minorHAnsi"/>
        </w:rPr>
        <w:t>.</w:t>
      </w:r>
    </w:p>
    <w:p w14:paraId="558D1F9A" w14:textId="2202422B" w:rsidR="00F5589A" w:rsidRPr="00F5589A" w:rsidRDefault="00F5589A" w:rsidP="00F5589A">
      <w:pPr>
        <w:rPr>
          <w:rFonts w:asciiTheme="minorHAnsi" w:hAnsiTheme="minorHAnsi" w:cstheme="minorHAnsi"/>
        </w:rPr>
      </w:pPr>
    </w:p>
    <w:p w14:paraId="4FA96D82" w14:textId="12A4461B" w:rsidR="00F5589A" w:rsidRPr="00F5589A" w:rsidRDefault="00517552" w:rsidP="005673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Doug</w:t>
      </w:r>
      <w:r w:rsidR="00594325">
        <w:rPr>
          <w:rFonts w:asciiTheme="minorHAnsi" w:hAnsiTheme="minorHAnsi" w:cstheme="minorHAnsi"/>
        </w:rPr>
        <w:t xml:space="preserve"> has</w:t>
      </w:r>
      <w:r w:rsidR="008B0A7D">
        <w:rPr>
          <w:rFonts w:asciiTheme="minorHAnsi" w:hAnsiTheme="minorHAnsi" w:cstheme="minorHAnsi"/>
        </w:rPr>
        <w:t xml:space="preserve"> been a PGA Professional for over 22 years and</w:t>
      </w:r>
      <w:r w:rsidR="00594325">
        <w:rPr>
          <w:rFonts w:asciiTheme="minorHAnsi" w:hAnsiTheme="minorHAnsi" w:cstheme="minorHAnsi"/>
        </w:rPr>
        <w:t xml:space="preserve"> won many awards for his teaching pro</w:t>
      </w:r>
      <w:r w:rsidR="008B0A7D">
        <w:rPr>
          <w:rFonts w:asciiTheme="minorHAnsi" w:hAnsiTheme="minorHAnsi" w:cstheme="minorHAnsi"/>
        </w:rPr>
        <w:t>w</w:t>
      </w:r>
      <w:r w:rsidR="00594325">
        <w:rPr>
          <w:rFonts w:asciiTheme="minorHAnsi" w:hAnsiTheme="minorHAnsi" w:cstheme="minorHAnsi"/>
        </w:rPr>
        <w:t>ess including</w:t>
      </w:r>
      <w:r w:rsidR="00ED2DFE">
        <w:rPr>
          <w:rFonts w:asciiTheme="minorHAnsi" w:hAnsiTheme="minorHAnsi" w:cstheme="minorHAnsi"/>
        </w:rPr>
        <w:t xml:space="preserve"> the Southwest Section PGA Youth Player D</w:t>
      </w:r>
      <w:r w:rsidR="00594325">
        <w:rPr>
          <w:rFonts w:asciiTheme="minorHAnsi" w:hAnsiTheme="minorHAnsi" w:cstheme="minorHAnsi"/>
        </w:rPr>
        <w:t>evelopment Award</w:t>
      </w:r>
      <w:r w:rsidR="002D2357">
        <w:rPr>
          <w:rFonts w:asciiTheme="minorHAnsi" w:hAnsiTheme="minorHAnsi" w:cstheme="minorHAnsi"/>
        </w:rPr>
        <w:t xml:space="preserve">. </w:t>
      </w:r>
      <w:r w:rsidR="00D50339">
        <w:rPr>
          <w:rFonts w:asciiTheme="minorHAnsi" w:hAnsiTheme="minorHAnsi" w:cstheme="minorHAnsi"/>
        </w:rPr>
        <w:t xml:space="preserve">While teaching is his main responsibility that hasn’t slowed down </w:t>
      </w:r>
      <w:r w:rsidR="007365C4">
        <w:rPr>
          <w:rFonts w:asciiTheme="minorHAnsi" w:hAnsiTheme="minorHAnsi" w:cstheme="minorHAnsi"/>
        </w:rPr>
        <w:t>his tremendous year as a fitter. Doug</w:t>
      </w:r>
      <w:r w:rsidR="001412FF">
        <w:rPr>
          <w:rFonts w:asciiTheme="minorHAnsi" w:hAnsiTheme="minorHAnsi" w:cstheme="minorHAnsi"/>
        </w:rPr>
        <w:t xml:space="preserve">’s </w:t>
      </w:r>
      <w:r w:rsidR="00724066">
        <w:rPr>
          <w:rFonts w:asciiTheme="minorHAnsi" w:hAnsiTheme="minorHAnsi" w:cstheme="minorHAnsi"/>
        </w:rPr>
        <w:t xml:space="preserve">seen an amazing increase </w:t>
      </w:r>
      <w:r w:rsidR="007365C4">
        <w:rPr>
          <w:rFonts w:asciiTheme="minorHAnsi" w:hAnsiTheme="minorHAnsi" w:cstheme="minorHAnsi"/>
        </w:rPr>
        <w:t>in</w:t>
      </w:r>
      <w:r w:rsidR="00724066">
        <w:rPr>
          <w:rFonts w:asciiTheme="minorHAnsi" w:hAnsiTheme="minorHAnsi" w:cstheme="minorHAnsi"/>
        </w:rPr>
        <w:t xml:space="preserve"> business of </w:t>
      </w:r>
      <w:r w:rsidR="006E03F3">
        <w:rPr>
          <w:rFonts w:asciiTheme="minorHAnsi" w:hAnsiTheme="minorHAnsi" w:cstheme="minorHAnsi"/>
        </w:rPr>
        <w:t>59% year over year</w:t>
      </w:r>
      <w:r w:rsidR="00E13E07">
        <w:rPr>
          <w:rFonts w:asciiTheme="minorHAnsi" w:hAnsiTheme="minorHAnsi" w:cstheme="minorHAnsi"/>
        </w:rPr>
        <w:t xml:space="preserve"> in hard good sales. If you check the customer reviews online, you will see overwhelming positive </w:t>
      </w:r>
      <w:r w:rsidR="00A03EF6">
        <w:rPr>
          <w:rFonts w:asciiTheme="minorHAnsi" w:hAnsiTheme="minorHAnsi" w:cstheme="minorHAnsi"/>
        </w:rPr>
        <w:t xml:space="preserve">feedback on the outstanding job Doug does fitting his customers into the correct product. </w:t>
      </w:r>
    </w:p>
    <w:p w14:paraId="3605DE32" w14:textId="77777777" w:rsidR="00F5589A" w:rsidRPr="00F5589A" w:rsidRDefault="00F5589A" w:rsidP="00F5589A">
      <w:pPr>
        <w:rPr>
          <w:rFonts w:asciiTheme="minorHAnsi" w:hAnsiTheme="minorHAnsi" w:cstheme="minorHAnsi"/>
        </w:rPr>
      </w:pPr>
    </w:p>
    <w:p w14:paraId="6A583652" w14:textId="2FF08EDC" w:rsidR="00F5589A" w:rsidRDefault="00F5589A" w:rsidP="00F5589A">
      <w:pPr>
        <w:rPr>
          <w:rFonts w:asciiTheme="minorHAnsi" w:eastAsiaTheme="minorHAnsi" w:hAnsiTheme="minorHAnsi" w:cstheme="minorHAnsi"/>
          <w:color w:val="auto"/>
        </w:rPr>
      </w:pPr>
      <w:r w:rsidRPr="00F5589A">
        <w:rPr>
          <w:rFonts w:asciiTheme="minorHAnsi" w:hAnsiTheme="minorHAnsi" w:cstheme="minorHAnsi"/>
        </w:rPr>
        <w:t>“</w:t>
      </w:r>
      <w:r w:rsidR="00967451">
        <w:rPr>
          <w:rFonts w:asciiTheme="minorHAnsi" w:hAnsiTheme="minorHAnsi" w:cstheme="minorHAnsi"/>
        </w:rPr>
        <w:t>Doug is such a great guy and huge supporter of Callaway</w:t>
      </w:r>
      <w:r w:rsidRPr="00F5589A">
        <w:rPr>
          <w:rFonts w:asciiTheme="minorHAnsi" w:hAnsiTheme="minorHAnsi" w:cstheme="minorHAnsi"/>
        </w:rPr>
        <w:t xml:space="preserve">,” </w:t>
      </w:r>
      <w:r w:rsidRPr="00F5589A">
        <w:rPr>
          <w:rFonts w:asciiTheme="minorHAnsi" w:eastAsiaTheme="minorHAnsi" w:hAnsiTheme="minorHAnsi" w:cstheme="minorHAnsi"/>
          <w:color w:val="auto"/>
        </w:rPr>
        <w:t xml:space="preserve">said </w:t>
      </w:r>
      <w:r w:rsidR="00967451">
        <w:rPr>
          <w:rFonts w:asciiTheme="minorHAnsi" w:eastAsiaTheme="minorHAnsi" w:hAnsiTheme="minorHAnsi" w:cstheme="minorHAnsi"/>
          <w:color w:val="auto"/>
        </w:rPr>
        <w:t>Eric Strader</w:t>
      </w:r>
      <w:r w:rsidRPr="00F5589A">
        <w:rPr>
          <w:rFonts w:asciiTheme="minorHAnsi" w:eastAsiaTheme="minorHAnsi" w:hAnsiTheme="minorHAnsi" w:cstheme="minorHAnsi"/>
          <w:color w:val="auto"/>
        </w:rPr>
        <w:t xml:space="preserve">, </w:t>
      </w:r>
      <w:r w:rsidR="004C3C72" w:rsidRPr="004C3C72">
        <w:rPr>
          <w:rFonts w:asciiTheme="minorHAnsi" w:eastAsiaTheme="minorHAnsi" w:hAnsiTheme="minorHAnsi" w:cstheme="minorHAnsi"/>
          <w:color w:val="auto"/>
        </w:rPr>
        <w:t>Callaway Golf Outside Sales Representative, Arizona</w:t>
      </w:r>
      <w:r w:rsidRPr="00F5589A">
        <w:rPr>
          <w:rFonts w:asciiTheme="minorHAnsi" w:eastAsiaTheme="minorHAnsi" w:hAnsiTheme="minorHAnsi" w:cstheme="minorHAnsi"/>
          <w:color w:val="auto"/>
        </w:rPr>
        <w:t xml:space="preserve">. </w:t>
      </w:r>
      <w:r w:rsidR="004C3C72">
        <w:rPr>
          <w:rFonts w:asciiTheme="minorHAnsi" w:eastAsiaTheme="minorHAnsi" w:hAnsiTheme="minorHAnsi" w:cstheme="minorHAnsi"/>
          <w:color w:val="auto"/>
        </w:rPr>
        <w:t>“His tireless hours on the range point to why he is a highly sought after fitter and teacher.”</w:t>
      </w:r>
    </w:p>
    <w:p w14:paraId="6AD2A96B" w14:textId="77777777" w:rsidR="008F5E1E" w:rsidRDefault="008F5E1E" w:rsidP="008F5E1E">
      <w:pPr>
        <w:ind w:left="0" w:firstLine="0"/>
        <w:rPr>
          <w:rFonts w:asciiTheme="minorHAnsi" w:eastAsiaTheme="minorHAnsi" w:hAnsiTheme="minorHAnsi" w:cstheme="minorHAnsi"/>
          <w:color w:val="auto"/>
        </w:rPr>
      </w:pPr>
    </w:p>
    <w:p w14:paraId="7E57B06E" w14:textId="62BAD27C" w:rsidR="00324643" w:rsidRPr="00F5589A" w:rsidRDefault="003E6391" w:rsidP="008F5E1E">
      <w:pPr>
        <w:ind w:left="0" w:firstLine="0"/>
        <w:rPr>
          <w:rFonts w:asciiTheme="minorHAnsi" w:eastAsiaTheme="minorHAnsi" w:hAnsiTheme="minorHAnsi" w:cstheme="minorHAnsi"/>
          <w:color w:val="auto"/>
        </w:rPr>
      </w:pPr>
      <w:r w:rsidRPr="003E6391">
        <w:rPr>
          <w:rFonts w:asciiTheme="minorHAnsi" w:eastAsiaTheme="minorHAnsi" w:hAnsiTheme="minorHAnsi" w:cstheme="minorHAnsi"/>
          <w:color w:val="auto"/>
        </w:rPr>
        <w:t>“I’ve had the privilege to work with Doug over 15 years, he is world class professional in business and life,</w:t>
      </w:r>
      <w:r>
        <w:rPr>
          <w:rFonts w:asciiTheme="minorHAnsi" w:eastAsiaTheme="minorHAnsi" w:hAnsiTheme="minorHAnsi" w:cstheme="minorHAnsi"/>
          <w:color w:val="auto"/>
        </w:rPr>
        <w:t>”</w:t>
      </w:r>
      <w:r w:rsidRPr="003E6391">
        <w:rPr>
          <w:rFonts w:asciiTheme="minorHAnsi" w:eastAsiaTheme="minorHAnsi" w:hAnsiTheme="minorHAnsi" w:cstheme="minorHAnsi"/>
          <w:color w:val="auto"/>
        </w:rPr>
        <w:t xml:space="preserve"> said Randy Rubin, Callaway Golf Director Strategic Partnerships.  “His relentless pursuit for excellence in the fitting arena is unparalleled, we are honored to have Doug on the Callaway Team.”</w:t>
      </w:r>
    </w:p>
    <w:p w14:paraId="76E25FD3" w14:textId="65830920" w:rsidR="00DF77B6" w:rsidRDefault="00DF77B6" w:rsidP="008F5E1E">
      <w:pPr>
        <w:ind w:left="0" w:firstLine="0"/>
        <w:rPr>
          <w:rFonts w:asciiTheme="minorHAnsi" w:eastAsiaTheme="minorHAnsi" w:hAnsiTheme="minorHAnsi" w:cstheme="minorHAnsi"/>
          <w:color w:val="auto"/>
        </w:rPr>
      </w:pPr>
    </w:p>
    <w:p w14:paraId="3C6C30C7" w14:textId="77777777" w:rsidR="00DF77B6" w:rsidRDefault="00DF77B6" w:rsidP="00DF77B6">
      <w:pPr>
        <w:ind w:left="0" w:firstLine="0"/>
        <w:rPr>
          <w:rFonts w:asciiTheme="minorHAnsi" w:hAnsiTheme="minorHAnsi"/>
          <w:bCs/>
        </w:rPr>
      </w:pPr>
      <w:r w:rsidRPr="001B3FE9">
        <w:rPr>
          <w:rFonts w:asciiTheme="minorHAnsi" w:hAnsiTheme="minorHAnsi"/>
          <w:b/>
          <w:bCs/>
          <w:color w:val="000000" w:themeColor="text1"/>
        </w:rPr>
        <w:t xml:space="preserve">About Callaway Golf Company </w:t>
      </w:r>
    </w:p>
    <w:p w14:paraId="1D9803DC" w14:textId="77777777" w:rsidR="00DF77B6" w:rsidRPr="003345E3" w:rsidRDefault="00DF77B6" w:rsidP="00DF77B6">
      <w:pPr>
        <w:ind w:left="0" w:firstLine="0"/>
        <w:rPr>
          <w:rFonts w:asciiTheme="minorHAnsi" w:hAnsiTheme="minorHAnsi"/>
          <w:bCs/>
        </w:rPr>
      </w:pPr>
      <w:r w:rsidRPr="0014491D">
        <w:rPr>
          <w:rFonts w:asciiTheme="minorHAnsi" w:hAnsiTheme="minorHAnsi"/>
          <w:i/>
          <w:iCs/>
          <w:color w:val="212529"/>
          <w:shd w:val="clear" w:color="auto" w:fill="FFFFFF"/>
        </w:rPr>
        <w:t>Callaway Golf Company (NYSE: ELY) is an unrivaled tech-enabled golf company delivering leading golf equipment, apparel and entertainment, with a portfolio of global brands including Callaway Golf, Topgolf, Odyssey, OGIO, TravisMathew and Jack Wolfskin</w:t>
      </w:r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>.</w:t>
      </w:r>
      <w:r w:rsidRPr="0014491D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 Through an unwavering commitment to innovation, Callaway manufactures and sells premium golf clubs, golf balls, golf and lifestyle bags, golf and lifestyle apparel and other accessories, and provides world-class golf entertainment experiences through Topgolf, its wholly-owned subsidiary. For more information please visit</w:t>
      </w:r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 </w:t>
      </w:r>
      <w:hyperlink r:id="rId7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www.callawaygolf.com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, </w:t>
      </w:r>
      <w:hyperlink r:id="rId8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www.topgolf.com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, </w:t>
      </w:r>
      <w:hyperlink r:id="rId9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www.odysseygolf.com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, </w:t>
      </w:r>
      <w:hyperlink r:id="rId10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www.OGIO.com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, </w:t>
      </w:r>
      <w:hyperlink r:id="rId11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www.travismathew.com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 xml:space="preserve">, and </w:t>
      </w:r>
      <w:hyperlink r:id="rId12" w:history="1">
        <w:r w:rsidRPr="001B3FE9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www.jack-wolfskin.com</w:t>
        </w:r>
      </w:hyperlink>
      <w:r w:rsidRPr="001B3FE9">
        <w:rPr>
          <w:rFonts w:asciiTheme="minorHAnsi" w:hAnsiTheme="minorHAnsi"/>
          <w:i/>
          <w:iCs/>
          <w:color w:val="212529"/>
          <w:shd w:val="clear" w:color="auto" w:fill="FFFFFF"/>
        </w:rPr>
        <w:t>.</w:t>
      </w:r>
    </w:p>
    <w:p w14:paraId="6BD8BFEC" w14:textId="77777777" w:rsidR="00DF77B6" w:rsidRDefault="00DF77B6" w:rsidP="00DF77B6">
      <w:pPr>
        <w:spacing w:line="240" w:lineRule="auto"/>
        <w:ind w:left="0" w:firstLine="0"/>
        <w:rPr>
          <w:rFonts w:ascii="Roboto" w:hAnsi="Roboto"/>
          <w:i/>
          <w:iCs/>
          <w:color w:val="212529"/>
          <w:shd w:val="clear" w:color="auto" w:fill="FFFFFF"/>
        </w:rPr>
      </w:pPr>
    </w:p>
    <w:p w14:paraId="7547B8FE" w14:textId="77777777" w:rsidR="00DF77B6" w:rsidRPr="006054B8" w:rsidRDefault="00DF77B6" w:rsidP="00DF77B6">
      <w:pPr>
        <w:ind w:left="0" w:firstLine="0"/>
        <w:rPr>
          <w:color w:val="000000" w:themeColor="text1"/>
        </w:rPr>
      </w:pPr>
    </w:p>
    <w:p w14:paraId="5B90D6A4" w14:textId="77777777" w:rsidR="00DF77B6" w:rsidRPr="00AA4560" w:rsidRDefault="00DF77B6" w:rsidP="00DF77B6">
      <w:pPr>
        <w:spacing w:line="259" w:lineRule="auto"/>
        <w:ind w:left="-5"/>
        <w:rPr>
          <w:rFonts w:asciiTheme="minorHAnsi" w:hAnsiTheme="minorHAnsi" w:cstheme="minorHAnsi"/>
        </w:rPr>
      </w:pPr>
      <w:r w:rsidRPr="00AA4560">
        <w:rPr>
          <w:rFonts w:asciiTheme="minorHAnsi" w:hAnsiTheme="minorHAnsi" w:cstheme="minorHAnsi"/>
          <w:b/>
        </w:rPr>
        <w:t>MEDIA CONTACTS:</w:t>
      </w:r>
      <w:r w:rsidRPr="00AA4560">
        <w:rPr>
          <w:rFonts w:asciiTheme="minorHAnsi" w:hAnsiTheme="minorHAnsi" w:cstheme="minorHAnsi"/>
        </w:rPr>
        <w:t xml:space="preserve"> </w:t>
      </w:r>
    </w:p>
    <w:p w14:paraId="5E8740D8" w14:textId="77777777" w:rsidR="00DF77B6" w:rsidRPr="00AA4560" w:rsidRDefault="00DF77B6" w:rsidP="00DF77B6">
      <w:pPr>
        <w:spacing w:line="259" w:lineRule="auto"/>
        <w:ind w:left="-5"/>
        <w:rPr>
          <w:rFonts w:asciiTheme="minorHAnsi" w:hAnsiTheme="minorHAnsi" w:cstheme="minorHAnsi"/>
        </w:rPr>
      </w:pPr>
      <w:r w:rsidRPr="00AA4560">
        <w:rPr>
          <w:rFonts w:asciiTheme="minorHAnsi" w:hAnsiTheme="minorHAnsi" w:cstheme="minorHAnsi"/>
        </w:rPr>
        <w:t>Jeff Newton</w:t>
      </w:r>
    </w:p>
    <w:p w14:paraId="05CF948F" w14:textId="77777777" w:rsidR="00DF77B6" w:rsidRPr="00AA4560" w:rsidRDefault="00DF77B6" w:rsidP="00DF77B6">
      <w:pPr>
        <w:spacing w:line="259" w:lineRule="auto"/>
        <w:ind w:left="-5"/>
        <w:rPr>
          <w:rFonts w:asciiTheme="minorHAnsi" w:hAnsiTheme="minorHAnsi" w:cstheme="minorHAnsi"/>
        </w:rPr>
      </w:pPr>
      <w:r w:rsidRPr="00AA4560">
        <w:rPr>
          <w:rFonts w:asciiTheme="minorHAnsi" w:hAnsiTheme="minorHAnsi" w:cstheme="minorHAnsi"/>
        </w:rPr>
        <w:t>Callaway Golf Company</w:t>
      </w:r>
    </w:p>
    <w:p w14:paraId="4D82ACA0" w14:textId="40393EE9" w:rsidR="00A17C05" w:rsidRDefault="00000000" w:rsidP="00AD2C83">
      <w:pPr>
        <w:spacing w:line="259" w:lineRule="auto"/>
        <w:ind w:left="-5"/>
      </w:pPr>
      <w:hyperlink r:id="rId13" w:history="1">
        <w:r w:rsidR="00DF77B6" w:rsidRPr="00AA4560">
          <w:rPr>
            <w:rStyle w:val="Hyperlink"/>
            <w:rFonts w:asciiTheme="minorHAnsi" w:hAnsiTheme="minorHAnsi" w:cstheme="minorHAnsi"/>
          </w:rPr>
          <w:t>Jeff.Newton@callawaygolf.com</w:t>
        </w:r>
      </w:hyperlink>
    </w:p>
    <w:sectPr w:rsidR="00A1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9A"/>
    <w:rsid w:val="00041789"/>
    <w:rsid w:val="00054A2D"/>
    <w:rsid w:val="000C5B94"/>
    <w:rsid w:val="001412FF"/>
    <w:rsid w:val="00223C94"/>
    <w:rsid w:val="002831D0"/>
    <w:rsid w:val="002C54E4"/>
    <w:rsid w:val="002D2357"/>
    <w:rsid w:val="002F5FC5"/>
    <w:rsid w:val="002F791F"/>
    <w:rsid w:val="003110A8"/>
    <w:rsid w:val="00324643"/>
    <w:rsid w:val="003B7E84"/>
    <w:rsid w:val="003E6391"/>
    <w:rsid w:val="0046303B"/>
    <w:rsid w:val="004C3C72"/>
    <w:rsid w:val="004F0FD6"/>
    <w:rsid w:val="00517552"/>
    <w:rsid w:val="005673F4"/>
    <w:rsid w:val="00594325"/>
    <w:rsid w:val="006515B2"/>
    <w:rsid w:val="006740D0"/>
    <w:rsid w:val="006B4BD8"/>
    <w:rsid w:val="006E03F3"/>
    <w:rsid w:val="00724066"/>
    <w:rsid w:val="007365C4"/>
    <w:rsid w:val="00750465"/>
    <w:rsid w:val="007C44BA"/>
    <w:rsid w:val="00812BD4"/>
    <w:rsid w:val="008B0A7D"/>
    <w:rsid w:val="008F5E1E"/>
    <w:rsid w:val="00967451"/>
    <w:rsid w:val="009B3FA2"/>
    <w:rsid w:val="00A03EF6"/>
    <w:rsid w:val="00A17C05"/>
    <w:rsid w:val="00AC1FF5"/>
    <w:rsid w:val="00AD2C83"/>
    <w:rsid w:val="00AF2CCA"/>
    <w:rsid w:val="00B00201"/>
    <w:rsid w:val="00B406E9"/>
    <w:rsid w:val="00C430A6"/>
    <w:rsid w:val="00CD5DFC"/>
    <w:rsid w:val="00CE1FDC"/>
    <w:rsid w:val="00CF657E"/>
    <w:rsid w:val="00D50339"/>
    <w:rsid w:val="00D95A64"/>
    <w:rsid w:val="00DF77B6"/>
    <w:rsid w:val="00E13E07"/>
    <w:rsid w:val="00E157C3"/>
    <w:rsid w:val="00E95942"/>
    <w:rsid w:val="00EA7F84"/>
    <w:rsid w:val="00ED2DFE"/>
    <w:rsid w:val="00F17C3A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92CF"/>
  <w15:chartTrackingRefBased/>
  <w15:docId w15:val="{45E5007B-B649-4440-BF9A-6B7A749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9A"/>
    <w:pPr>
      <w:spacing w:line="23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F5589A"/>
    <w:pPr>
      <w:keepNext/>
      <w:keepLines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89A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DF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golf.com" TargetMode="External"/><Relationship Id="rId13" Type="http://schemas.openxmlformats.org/officeDocument/2006/relationships/hyperlink" Target="mailto:Jeff.Newton@callawaygolf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llawaygolf.com" TargetMode="External"/><Relationship Id="rId12" Type="http://schemas.openxmlformats.org/officeDocument/2006/relationships/hyperlink" Target="http://www.jack-wolfsk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travismathe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I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ysseygolf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2BB70D593B3419DF397EC919E53FC" ma:contentTypeVersion="14" ma:contentTypeDescription="Create a new document." ma:contentTypeScope="" ma:versionID="b8d0873df8b1fa056a42656a82777cd5">
  <xsd:schema xmlns:xsd="http://www.w3.org/2001/XMLSchema" xmlns:xs="http://www.w3.org/2001/XMLSchema" xmlns:p="http://schemas.microsoft.com/office/2006/metadata/properties" xmlns:ns2="bc7a1312-afe1-41f6-9e33-31c354ea73f2" xmlns:ns3="fdbe6c56-69ca-4322-a2ac-3e925e21a54d" xmlns:ns4="bbb1b703-45d0-465e-9d0c-06cfe349847f" targetNamespace="http://schemas.microsoft.com/office/2006/metadata/properties" ma:root="true" ma:fieldsID="0b6d953bbefd519235c181559edb3fb1" ns2:_="" ns3:_="" ns4:_="">
    <xsd:import namespace="bc7a1312-afe1-41f6-9e33-31c354ea73f2"/>
    <xsd:import namespace="fdbe6c56-69ca-4322-a2ac-3e925e21a54d"/>
    <xsd:import namespace="bbb1b703-45d0-465e-9d0c-06cfe3498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1312-afe1-41f6-9e33-31c354ea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237883-3b3f-44f3-a76d-13859c96a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e6c56-69ca-4322-a2ac-3e925e21a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b703-45d0-465e-9d0c-06cfe34984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bf6d3d-4ed8-4957-b7a0-e4822d3370b5}" ma:internalName="TaxCatchAll" ma:showField="CatchAllData" ma:web="bbb1b703-45d0-465e-9d0c-06cfe3498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AE1A4-96B5-444F-8580-A7F887A9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6ADED-934C-4827-9548-9FCF742B9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1312-afe1-41f6-9e33-31c354ea73f2"/>
    <ds:schemaRef ds:uri="fdbe6c56-69ca-4322-a2ac-3e925e21a54d"/>
    <ds:schemaRef ds:uri="bbb1b703-45d0-465e-9d0c-06cfe3498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Newton</dc:creator>
  <cp:keywords/>
  <dc:description/>
  <cp:lastModifiedBy>Royce Thompson</cp:lastModifiedBy>
  <cp:revision>22</cp:revision>
  <dcterms:created xsi:type="dcterms:W3CDTF">2023-10-03T19:26:00Z</dcterms:created>
  <dcterms:modified xsi:type="dcterms:W3CDTF">2023-10-19T17:09:00Z</dcterms:modified>
</cp:coreProperties>
</file>